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11" w:rsidRDefault="00FA7829" w:rsidP="00FA7829">
      <w:pPr>
        <w:pStyle w:val="Overskrift1"/>
      </w:pPr>
      <w:r>
        <w:t xml:space="preserve">Referat fra </w:t>
      </w:r>
      <w:r w:rsidR="00925C34">
        <w:t>ekstra</w:t>
      </w:r>
      <w:r w:rsidR="00660304">
        <w:t>ordinær</w:t>
      </w:r>
      <w:r w:rsidR="0067448E">
        <w:t xml:space="preserve"> </w:t>
      </w:r>
      <w:r w:rsidR="00FE105B">
        <w:t xml:space="preserve">generalforsamling </w:t>
      </w:r>
      <w:r>
        <w:t xml:space="preserve">i </w:t>
      </w:r>
      <w:r w:rsidR="00692279">
        <w:t xml:space="preserve">Grundejerforeningen </w:t>
      </w:r>
      <w:r>
        <w:t xml:space="preserve">Virup Skovvej </w:t>
      </w:r>
    </w:p>
    <w:p w:rsidR="00FA7829" w:rsidRDefault="00FA7829"/>
    <w:p w:rsidR="00FA7829" w:rsidRDefault="0067448E">
      <w:r>
        <w:t>Tidspunkt og sted:</w:t>
      </w:r>
      <w:r>
        <w:tab/>
      </w:r>
      <w:proofErr w:type="gramStart"/>
      <w:r w:rsidR="00925C34">
        <w:t>Mandag</w:t>
      </w:r>
      <w:proofErr w:type="gramEnd"/>
      <w:r>
        <w:t xml:space="preserve"> </w:t>
      </w:r>
      <w:r w:rsidR="00D54276">
        <w:t>d</w:t>
      </w:r>
      <w:r w:rsidR="00FE105B">
        <w:t xml:space="preserve">en </w:t>
      </w:r>
      <w:r w:rsidR="001A6EA1">
        <w:t>2</w:t>
      </w:r>
      <w:r w:rsidR="004043D6">
        <w:t>0</w:t>
      </w:r>
      <w:r w:rsidR="00FA7829">
        <w:t xml:space="preserve">. </w:t>
      </w:r>
      <w:r w:rsidR="004043D6">
        <w:t>juni</w:t>
      </w:r>
      <w:r w:rsidR="00FE105B">
        <w:t xml:space="preserve"> </w:t>
      </w:r>
      <w:r w:rsidR="00FA7829">
        <w:t>201</w:t>
      </w:r>
      <w:r w:rsidR="00053FDE">
        <w:t>6</w:t>
      </w:r>
      <w:r w:rsidR="00FA7829">
        <w:t xml:space="preserve"> kl</w:t>
      </w:r>
      <w:r w:rsidR="00073E51">
        <w:t>.</w:t>
      </w:r>
      <w:r w:rsidR="00D5230E">
        <w:t xml:space="preserve"> </w:t>
      </w:r>
      <w:r w:rsidR="00FE105B">
        <w:t>19.30 på Hjortshøj Lokalcenter</w:t>
      </w:r>
    </w:p>
    <w:p w:rsidR="0053501C" w:rsidRDefault="0053501C" w:rsidP="00FA7829">
      <w:pPr>
        <w:spacing w:after="0" w:line="240" w:lineRule="auto"/>
      </w:pPr>
      <w:r>
        <w:t>Referat nr.:</w:t>
      </w:r>
      <w:r>
        <w:tab/>
      </w:r>
      <w:r>
        <w:tab/>
      </w:r>
      <w:r w:rsidR="00925C34">
        <w:t>4</w:t>
      </w:r>
    </w:p>
    <w:p w:rsidR="0053501C" w:rsidRDefault="0053501C" w:rsidP="00FA7829">
      <w:pPr>
        <w:spacing w:after="0" w:line="240" w:lineRule="auto"/>
      </w:pPr>
    </w:p>
    <w:p w:rsidR="00053FDE" w:rsidRDefault="00FA7829" w:rsidP="00BD6B75">
      <w:pPr>
        <w:spacing w:after="0" w:line="240" w:lineRule="auto"/>
        <w:ind w:left="1304" w:hanging="1304"/>
      </w:pPr>
      <w:r>
        <w:t>Deltagere:</w:t>
      </w:r>
      <w:r>
        <w:tab/>
      </w:r>
      <w:r>
        <w:tab/>
      </w:r>
      <w:r w:rsidR="00B7256A">
        <w:t>20</w:t>
      </w:r>
      <w:r w:rsidR="0067448E">
        <w:t xml:space="preserve"> fremmødte ink</w:t>
      </w:r>
      <w:r w:rsidR="003233EC">
        <w:t xml:space="preserve">l. </w:t>
      </w:r>
      <w:r w:rsidR="00FE105B">
        <w:t xml:space="preserve"> </w:t>
      </w:r>
      <w:r w:rsidR="00354CE1">
        <w:t>B</w:t>
      </w:r>
      <w:r w:rsidR="00FE105B">
        <w:t>estyrelsen</w:t>
      </w:r>
    </w:p>
    <w:p w:rsidR="00BD6B75" w:rsidRDefault="00BD6B75" w:rsidP="00BD6B75">
      <w:pPr>
        <w:spacing w:after="0" w:line="240" w:lineRule="auto"/>
        <w:ind w:left="1304" w:hanging="1304"/>
      </w:pPr>
      <w:r>
        <w:tab/>
      </w:r>
      <w:r>
        <w:tab/>
        <w:t>Endvidere Teknisk chef Michael Andersen fra  Boligkontoret</w:t>
      </w:r>
    </w:p>
    <w:p w:rsidR="00BD6B75" w:rsidRDefault="00BD6B75" w:rsidP="00BD6B75">
      <w:pPr>
        <w:spacing w:after="0" w:line="240" w:lineRule="auto"/>
        <w:ind w:left="1304" w:hanging="1304"/>
      </w:pPr>
    </w:p>
    <w:p w:rsidR="00053FDE" w:rsidRDefault="00053FDE" w:rsidP="00FE105B">
      <w:pPr>
        <w:spacing w:after="0" w:line="240" w:lineRule="auto"/>
      </w:pPr>
      <w:r>
        <w:t>Afbud:</w:t>
      </w:r>
      <w:r>
        <w:tab/>
      </w:r>
      <w:r>
        <w:tab/>
        <w:t xml:space="preserve">Susanne </w:t>
      </w:r>
    </w:p>
    <w:p w:rsidR="00A10973" w:rsidRDefault="00A10973" w:rsidP="00FA7829">
      <w:pPr>
        <w:spacing w:after="0" w:line="240" w:lineRule="auto"/>
      </w:pPr>
    </w:p>
    <w:p w:rsidR="00FA7829" w:rsidRDefault="00FA7829">
      <w:r>
        <w:t>Referent:</w:t>
      </w:r>
      <w:r>
        <w:tab/>
      </w:r>
      <w:r>
        <w:tab/>
        <w:t>Henrik</w:t>
      </w:r>
    </w:p>
    <w:p w:rsidR="00FA7829" w:rsidRDefault="00FA7829">
      <w:r>
        <w:t>Agenda:</w:t>
      </w:r>
    </w:p>
    <w:p w:rsidR="00925C34" w:rsidRDefault="00925C34" w:rsidP="00925C34">
      <w:pPr>
        <w:numPr>
          <w:ilvl w:val="0"/>
          <w:numId w:val="4"/>
        </w:numPr>
        <w:spacing w:after="0" w:line="240" w:lineRule="auto"/>
      </w:pPr>
      <w:r w:rsidRPr="00E400E2">
        <w:t>Valg af</w:t>
      </w:r>
      <w:r>
        <w:t xml:space="preserve"> dirigent og referent</w:t>
      </w:r>
    </w:p>
    <w:p w:rsidR="00925C34" w:rsidRDefault="00925C34" w:rsidP="00925C34">
      <w:pPr>
        <w:numPr>
          <w:ilvl w:val="0"/>
          <w:numId w:val="4"/>
        </w:numPr>
        <w:spacing w:after="0" w:line="240" w:lineRule="auto"/>
      </w:pPr>
      <w:r w:rsidRPr="00C971A7">
        <w:t>Indkomne tilbud vedr. vedligeholdelse af området</w:t>
      </w:r>
      <w:r>
        <w:br/>
      </w:r>
      <w:r>
        <w:br/>
        <w:t>Vi har modtaget 4 tilbud på hhv. lille og mellem model</w:t>
      </w:r>
      <w:r>
        <w:br/>
        <w:t>Den samlede bestyrelse anbefaler at acceptere Boligkontorets mellem model til vedligeholdelse af grønne områder og snerydning.</w:t>
      </w:r>
      <w:r>
        <w:br/>
        <w:t>Se bilag 1 – Boligkontorets tilbud</w:t>
      </w:r>
      <w:r>
        <w:br/>
        <w:t>Se bilag 2 –prisoversigt over samtlige tilbud.</w:t>
      </w:r>
      <w:r>
        <w:br/>
      </w:r>
    </w:p>
    <w:p w:rsidR="00925C34" w:rsidRPr="00137A9C" w:rsidRDefault="00925C34" w:rsidP="00925C34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Fremlæggelse og g</w:t>
      </w:r>
      <w:r w:rsidRPr="00C971A7">
        <w:t>odkendelse af revideret budget</w:t>
      </w:r>
      <w:r>
        <w:br/>
        <w:t>Se bilag 3</w:t>
      </w:r>
      <w:r>
        <w:br/>
      </w:r>
    </w:p>
    <w:p w:rsidR="00925C34" w:rsidRPr="00DC5FCA" w:rsidRDefault="00925C34" w:rsidP="00925C34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DC5FCA">
        <w:t>Forslag til vedtægtsændring</w:t>
      </w:r>
      <w:r w:rsidRPr="00DC5FCA">
        <w:br/>
      </w:r>
      <w:r w:rsidRPr="00DC5FCA">
        <w:br/>
        <w:t xml:space="preserve">Paragraf 11, første afsnit ”Bestyrelsen vælges af generalforsamlingen. Bestyrelsen består af indtil </w:t>
      </w:r>
      <w:r>
        <w:t>fire</w:t>
      </w:r>
      <w:r w:rsidRPr="00DC5FCA">
        <w:t xml:space="preserve"> medlemmer – så vidt muligt mindst to medlemmer fra Boligkontoret og mindst to medlemmer fra de øvrige matrikelnumre</w:t>
      </w:r>
      <w:proofErr w:type="gramStart"/>
      <w:r w:rsidRPr="00DC5FCA">
        <w:t>…….</w:t>
      </w:r>
      <w:proofErr w:type="gramEnd"/>
      <w:r w:rsidRPr="00DC5FCA">
        <w:t>”</w:t>
      </w:r>
      <w:r w:rsidRPr="00DC5FCA">
        <w:br/>
      </w:r>
      <w:r w:rsidRPr="00DC5FCA">
        <w:br/>
      </w:r>
      <w:r>
        <w:t>E</w:t>
      </w:r>
      <w:r w:rsidRPr="00DC5FCA">
        <w:t xml:space="preserve">rstattes af  ” Bestyrelsen vælges af generalforsamlingen. Bestyrelsen består af </w:t>
      </w:r>
      <w:r>
        <w:t>fire</w:t>
      </w:r>
      <w:r w:rsidRPr="00DC5FCA">
        <w:t xml:space="preserve"> medlemmer – to medlemmer fra Boligkontoret og to medlemmer fra de øvrige matrikelnumre</w:t>
      </w:r>
      <w:proofErr w:type="gramStart"/>
      <w:r w:rsidRPr="00DC5FCA">
        <w:t>…….</w:t>
      </w:r>
      <w:proofErr w:type="gramEnd"/>
      <w:r w:rsidRPr="00DC5FCA">
        <w:t>”    </w:t>
      </w:r>
      <w:r w:rsidRPr="00DC5FCA">
        <w:br/>
      </w:r>
      <w:r w:rsidRPr="00DC5FCA">
        <w:br/>
        <w:t xml:space="preserve">Ny paragraf 11.a ”Der vælges </w:t>
      </w:r>
      <w:r>
        <w:t>to</w:t>
      </w:r>
      <w:r w:rsidRPr="00DC5FCA">
        <w:t xml:space="preserve"> suppleanter på generalforsamlingen – </w:t>
      </w:r>
      <w:r>
        <w:t>et</w:t>
      </w:r>
      <w:r w:rsidRPr="00DC5FCA">
        <w:t xml:space="preserve"> medlem fra Boligkontoret og </w:t>
      </w:r>
      <w:r>
        <w:t>et</w:t>
      </w:r>
      <w:r w:rsidRPr="00DC5FCA">
        <w:t xml:space="preserve"> medlem fra de øvrige matrikelnumre”.</w:t>
      </w:r>
      <w:r w:rsidRPr="00DC5FCA">
        <w:br/>
      </w:r>
    </w:p>
    <w:p w:rsidR="00925C34" w:rsidRPr="00137A9C" w:rsidRDefault="00925C34" w:rsidP="00925C34">
      <w:pPr>
        <w:numPr>
          <w:ilvl w:val="0"/>
          <w:numId w:val="4"/>
        </w:numPr>
        <w:spacing w:after="0" w:line="240" w:lineRule="auto"/>
      </w:pPr>
      <w:r w:rsidRPr="00C971A7">
        <w:t>Valg af 2 suppleanter til bestyrelsen, såfremt punkt 4 vedtages.</w:t>
      </w:r>
      <w:r w:rsidR="00376EB8">
        <w:br/>
      </w:r>
    </w:p>
    <w:p w:rsidR="00925C34" w:rsidRDefault="00925C34" w:rsidP="00925C34">
      <w:pPr>
        <w:numPr>
          <w:ilvl w:val="0"/>
          <w:numId w:val="4"/>
        </w:numPr>
        <w:spacing w:after="0" w:line="240" w:lineRule="auto"/>
      </w:pPr>
      <w:r>
        <w:t>Eventuelt</w:t>
      </w:r>
    </w:p>
    <w:p w:rsidR="00925C34" w:rsidRDefault="00925C34" w:rsidP="00925C34"/>
    <w:p w:rsidR="00925C34" w:rsidRPr="009B0493" w:rsidRDefault="00925C34" w:rsidP="00925C34">
      <w:pPr>
        <w:pStyle w:val="Overskrift2"/>
        <w:rPr>
          <w:rFonts w:asciiTheme="minorHAnsi" w:hAnsiTheme="minorHAnsi"/>
          <w:sz w:val="22"/>
          <w:szCs w:val="22"/>
        </w:rPr>
      </w:pPr>
      <w:r w:rsidRPr="009B0493">
        <w:rPr>
          <w:rFonts w:asciiTheme="minorHAnsi" w:eastAsiaTheme="minorHAnsi" w:hAnsiTheme="minorHAnsi" w:cs="Tahoma"/>
          <w:b w:val="0"/>
          <w:bCs w:val="0"/>
          <w:color w:val="auto"/>
          <w:sz w:val="22"/>
          <w:szCs w:val="22"/>
        </w:rPr>
        <w:lastRenderedPageBreak/>
        <w:tab/>
      </w:r>
    </w:p>
    <w:p w:rsidR="001A6EA1" w:rsidRPr="009B0493" w:rsidRDefault="001A6EA1" w:rsidP="001A6EA1"/>
    <w:p w:rsidR="009B0493" w:rsidRDefault="00FA7829" w:rsidP="009B0493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D83AC5">
        <w:rPr>
          <w:b/>
        </w:rPr>
        <w:t xml:space="preserve">Ad </w:t>
      </w:r>
      <w:r w:rsidR="009B0493">
        <w:rPr>
          <w:b/>
        </w:rPr>
        <w:t>1</w:t>
      </w:r>
      <w:r w:rsidRPr="00D83AC5">
        <w:rPr>
          <w:b/>
        </w:rPr>
        <w:t>)</w:t>
      </w:r>
      <w:r w:rsidR="00FE105B" w:rsidRPr="00D83AC5">
        <w:rPr>
          <w:b/>
        </w:rPr>
        <w:t xml:space="preserve"> </w:t>
      </w:r>
      <w:r w:rsidR="009B0493" w:rsidRPr="006D4E61">
        <w:rPr>
          <w:rFonts w:cs="Tahoma"/>
          <w:b/>
        </w:rPr>
        <w:t>Valg af dirigent og referent</w:t>
      </w:r>
    </w:p>
    <w:p w:rsidR="00FA7829" w:rsidRDefault="00FA7829"/>
    <w:p w:rsidR="00FE105B" w:rsidRDefault="00D96116">
      <w:r>
        <w:t xml:space="preserve">Bestyrelsen foreslog </w:t>
      </w:r>
      <w:r w:rsidR="00401EFC">
        <w:rPr>
          <w:rFonts w:eastAsia="Times New Roman"/>
        </w:rPr>
        <w:t>Simon Buss</w:t>
      </w:r>
      <w:r w:rsidR="00401EFC">
        <w:rPr>
          <w:rFonts w:eastAsia="Times New Roman"/>
        </w:rPr>
        <w:t xml:space="preserve">, </w:t>
      </w:r>
      <w:r w:rsidR="00401EFC">
        <w:rPr>
          <w:rFonts w:eastAsia="Times New Roman"/>
        </w:rPr>
        <w:t>nr. 49</w:t>
      </w:r>
      <w:r w:rsidR="00401EFC">
        <w:rPr>
          <w:rFonts w:eastAsia="Times New Roman"/>
        </w:rPr>
        <w:t xml:space="preserve"> </w:t>
      </w:r>
      <w:r w:rsidR="00AC33B1">
        <w:t>s</w:t>
      </w:r>
      <w:r>
        <w:t>om dirigent</w:t>
      </w:r>
      <w:r w:rsidR="00401EFC">
        <w:t>. Simon</w:t>
      </w:r>
      <w:r>
        <w:t xml:space="preserve"> blev valgt uden modkandidater.</w:t>
      </w:r>
    </w:p>
    <w:p w:rsidR="009B0493" w:rsidRDefault="006D4E61">
      <w:r>
        <w:t>Indkaldelse til g</w:t>
      </w:r>
      <w:r w:rsidR="009B0493">
        <w:t xml:space="preserve">eneralforsamlingen skal </w:t>
      </w:r>
      <w:r>
        <w:t>ske</w:t>
      </w:r>
      <w:r w:rsidR="009B0493">
        <w:t xml:space="preserve"> max. 4 uger før og min. 3 uger før generalforsamlingen. Endelig dagsorden udsendes senest 1 uge før generalforsamlingen.</w:t>
      </w:r>
    </w:p>
    <w:p w:rsidR="00C67778" w:rsidRDefault="004043D6">
      <w:r>
        <w:t xml:space="preserve">Simon </w:t>
      </w:r>
      <w:r w:rsidR="00C67778">
        <w:t xml:space="preserve">kunne konstatere, at generalforsamlingen </w:t>
      </w:r>
      <w:r w:rsidR="009F0774">
        <w:t>var</w:t>
      </w:r>
      <w:r w:rsidR="00C67778">
        <w:t xml:space="preserve"> lovlig indkaldt.</w:t>
      </w:r>
    </w:p>
    <w:p w:rsidR="00D54276" w:rsidRDefault="00D54276"/>
    <w:p w:rsidR="00FE105B" w:rsidRPr="00936E6F" w:rsidRDefault="00FE105B">
      <w:pPr>
        <w:rPr>
          <w:b/>
        </w:rPr>
      </w:pPr>
      <w:r w:rsidRPr="00D83AC5">
        <w:rPr>
          <w:b/>
        </w:rPr>
        <w:t xml:space="preserve">Ad </w:t>
      </w:r>
      <w:r w:rsidR="00936E6F">
        <w:rPr>
          <w:b/>
        </w:rPr>
        <w:t>2</w:t>
      </w:r>
      <w:r w:rsidRPr="00D83AC5">
        <w:rPr>
          <w:b/>
        </w:rPr>
        <w:t xml:space="preserve">) </w:t>
      </w:r>
      <w:r w:rsidR="00925C34" w:rsidRPr="006D4E61">
        <w:rPr>
          <w:b/>
        </w:rPr>
        <w:t>Indkomne tilbud vedr. vedligeholdelse af området</w:t>
      </w:r>
    </w:p>
    <w:p w:rsidR="004043D6" w:rsidRDefault="004043D6" w:rsidP="00D54276">
      <w:r>
        <w:t>Efter en kort diskussion blev Boligkontorets tilbud enstemmigt accepteret. Boligkontorets aftale er gældende i 3 år fra den 1. juli 2016.</w:t>
      </w:r>
    </w:p>
    <w:p w:rsidR="00D83AC5" w:rsidRDefault="004043D6" w:rsidP="00D54276">
      <w:r>
        <w:t xml:space="preserve">Boligkontoret fremsender udkast til aftale.  </w:t>
      </w:r>
      <w:r w:rsidR="00936E6F">
        <w:tab/>
      </w:r>
    </w:p>
    <w:p w:rsidR="00FE105B" w:rsidRPr="00936E6F" w:rsidRDefault="00FE105B">
      <w:pPr>
        <w:rPr>
          <w:b/>
        </w:rPr>
      </w:pPr>
      <w:r w:rsidRPr="00D83AC5">
        <w:rPr>
          <w:b/>
        </w:rPr>
        <w:t xml:space="preserve">Ad </w:t>
      </w:r>
      <w:r w:rsidR="00E24890">
        <w:rPr>
          <w:b/>
        </w:rPr>
        <w:t>3</w:t>
      </w:r>
      <w:r w:rsidR="00925C34">
        <w:rPr>
          <w:b/>
        </w:rPr>
        <w:t>)</w:t>
      </w:r>
      <w:r w:rsidR="00925C34" w:rsidRPr="00925C34">
        <w:t xml:space="preserve"> </w:t>
      </w:r>
      <w:r w:rsidR="00925C34" w:rsidRPr="006D4E61">
        <w:rPr>
          <w:b/>
        </w:rPr>
        <w:t>Fremlæggelse og godkendelse af revideret budget</w:t>
      </w:r>
    </w:p>
    <w:p w:rsidR="00936E6F" w:rsidRDefault="004043D6">
      <w:r>
        <w:t>Det fremlagte budget blev enstemmigt vedtaget.</w:t>
      </w:r>
    </w:p>
    <w:p w:rsidR="004043D6" w:rsidRDefault="004043D6">
      <w:r>
        <w:t>Bestyrelsen lovede dog at udspecificere de enkelte poster yderligere til næste generalforsamling og fremlæggelse af budget.</w:t>
      </w:r>
    </w:p>
    <w:p w:rsidR="00FE105B" w:rsidRPr="00936E6F" w:rsidRDefault="00FE105B">
      <w:pPr>
        <w:rPr>
          <w:b/>
        </w:rPr>
      </w:pPr>
      <w:r w:rsidRPr="00D83AC5">
        <w:rPr>
          <w:b/>
        </w:rPr>
        <w:t xml:space="preserve">Ad </w:t>
      </w:r>
      <w:r w:rsidR="00E24890">
        <w:rPr>
          <w:b/>
        </w:rPr>
        <w:t>4</w:t>
      </w:r>
      <w:r w:rsidRPr="00D83AC5">
        <w:rPr>
          <w:b/>
        </w:rPr>
        <w:t xml:space="preserve">) </w:t>
      </w:r>
      <w:r w:rsidR="00925C34" w:rsidRPr="006D4E61">
        <w:rPr>
          <w:b/>
        </w:rPr>
        <w:t>Forslag til vedtægtsændring</w:t>
      </w:r>
    </w:p>
    <w:p w:rsidR="00936E6F" w:rsidRDefault="004043D6">
      <w:r>
        <w:t xml:space="preserve">De foreslåede ændringer blev enstemmigt vedtaget. </w:t>
      </w:r>
    </w:p>
    <w:p w:rsidR="004043D6" w:rsidRDefault="004043D6">
      <w:r>
        <w:t>Der laves nu et tillæg til vedtægterne.</w:t>
      </w:r>
    </w:p>
    <w:p w:rsidR="00925C34" w:rsidRPr="00137A9C" w:rsidRDefault="00FE105B" w:rsidP="006D4E61">
      <w:pPr>
        <w:spacing w:after="0" w:line="240" w:lineRule="auto"/>
      </w:pPr>
      <w:r w:rsidRPr="00D83AC5">
        <w:rPr>
          <w:b/>
        </w:rPr>
        <w:t xml:space="preserve">Ad </w:t>
      </w:r>
      <w:r w:rsidR="00E24890">
        <w:rPr>
          <w:b/>
        </w:rPr>
        <w:t>5</w:t>
      </w:r>
      <w:r w:rsidRPr="00D83AC5">
        <w:rPr>
          <w:b/>
        </w:rPr>
        <w:t xml:space="preserve">) </w:t>
      </w:r>
      <w:r w:rsidR="00925C34" w:rsidRPr="006D4E61">
        <w:rPr>
          <w:b/>
        </w:rPr>
        <w:t>Valg af 2 suppleanter til bestyrelsen, såfremt punkt 4 vedtages</w:t>
      </w:r>
      <w:r w:rsidR="00925C34" w:rsidRPr="00C971A7">
        <w:t>.</w:t>
      </w:r>
    </w:p>
    <w:p w:rsidR="004043D6" w:rsidRDefault="004043D6"/>
    <w:p w:rsidR="00936E6F" w:rsidRDefault="00197CDC">
      <w:r>
        <w:t>Kasper Tangsig blev valgt som suppleant for lejerne, nr. 171</w:t>
      </w:r>
    </w:p>
    <w:p w:rsidR="00197CDC" w:rsidRDefault="00197CDC">
      <w:r>
        <w:t xml:space="preserve">Linda </w:t>
      </w:r>
      <w:r w:rsidR="004043D6">
        <w:t>S</w:t>
      </w:r>
      <w:r>
        <w:t xml:space="preserve">tigsen </w:t>
      </w:r>
      <w:proofErr w:type="spellStart"/>
      <w:r w:rsidR="00D45267">
        <w:t>Ulkjær</w:t>
      </w:r>
      <w:proofErr w:type="spellEnd"/>
      <w:r w:rsidR="00D45267">
        <w:t xml:space="preserve"> </w:t>
      </w:r>
      <w:r>
        <w:t>blev valgt som suppleant for ejerne, nr. 41</w:t>
      </w:r>
    </w:p>
    <w:p w:rsidR="00197CDC" w:rsidRDefault="00197CDC"/>
    <w:p w:rsidR="00925C34" w:rsidRDefault="006D4E61" w:rsidP="006D4E61">
      <w:pPr>
        <w:spacing w:after="0" w:line="240" w:lineRule="auto"/>
      </w:pPr>
      <w:r>
        <w:rPr>
          <w:b/>
        </w:rPr>
        <w:t>A</w:t>
      </w:r>
      <w:r w:rsidR="00FE105B" w:rsidRPr="003D1FC6">
        <w:rPr>
          <w:b/>
        </w:rPr>
        <w:t xml:space="preserve">d </w:t>
      </w:r>
      <w:r w:rsidR="008F1976">
        <w:rPr>
          <w:b/>
        </w:rPr>
        <w:t>6</w:t>
      </w:r>
      <w:r w:rsidR="00FE105B" w:rsidRPr="003D1FC6">
        <w:rPr>
          <w:b/>
        </w:rPr>
        <w:t xml:space="preserve">) </w:t>
      </w:r>
      <w:r w:rsidR="00925C34" w:rsidRPr="006D4E61">
        <w:rPr>
          <w:b/>
        </w:rPr>
        <w:t>Eventuelt</w:t>
      </w:r>
    </w:p>
    <w:p w:rsidR="00944C68" w:rsidRDefault="00944C68" w:rsidP="00E24890">
      <w:pPr>
        <w:rPr>
          <w:b/>
        </w:rPr>
      </w:pPr>
    </w:p>
    <w:p w:rsidR="003D1FC6" w:rsidRDefault="003D1FC6">
      <w:r>
        <w:t>Til sidst takkede bestyrelsen og dirigenten for god ro og orden, hvorefter der blev serveret v</w:t>
      </w:r>
      <w:r w:rsidR="00AC33B1">
        <w:t xml:space="preserve">arme og kolde drikke samt </w:t>
      </w:r>
      <w:r w:rsidR="00925C34">
        <w:t>friskbagte boller</w:t>
      </w:r>
      <w:r w:rsidR="00AC33B1">
        <w:t>.</w:t>
      </w:r>
    </w:p>
    <w:p w:rsidR="003D1FC6" w:rsidRDefault="003D1FC6"/>
    <w:p w:rsidR="00C03FF4" w:rsidRDefault="00C03FF4" w:rsidP="00A10973">
      <w:pPr>
        <w:pStyle w:val="Overskrift2"/>
      </w:pPr>
      <w:r>
        <w:lastRenderedPageBreak/>
        <w:t>Kontaktliste til bestyrelsen</w:t>
      </w:r>
    </w:p>
    <w:p w:rsidR="00C03FF4" w:rsidRDefault="00C03FF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12"/>
        <w:gridCol w:w="1119"/>
        <w:gridCol w:w="953"/>
        <w:gridCol w:w="1198"/>
        <w:gridCol w:w="2901"/>
        <w:gridCol w:w="1771"/>
      </w:tblGrid>
      <w:tr w:rsidR="001A6EA1" w:rsidTr="00401EFC">
        <w:tc>
          <w:tcPr>
            <w:tcW w:w="1912" w:type="dxa"/>
            <w:shd w:val="clear" w:color="auto" w:fill="C4BC96" w:themeFill="background2" w:themeFillShade="BF"/>
          </w:tcPr>
          <w:p w:rsidR="001A6EA1" w:rsidRDefault="001A6EA1">
            <w:r>
              <w:t>Navn</w:t>
            </w:r>
          </w:p>
        </w:tc>
        <w:tc>
          <w:tcPr>
            <w:tcW w:w="1119" w:type="dxa"/>
            <w:shd w:val="clear" w:color="auto" w:fill="C4BC96" w:themeFill="background2" w:themeFillShade="BF"/>
          </w:tcPr>
          <w:p w:rsidR="001A6EA1" w:rsidRDefault="001A6EA1"/>
        </w:tc>
        <w:tc>
          <w:tcPr>
            <w:tcW w:w="953" w:type="dxa"/>
            <w:shd w:val="clear" w:color="auto" w:fill="C4BC96" w:themeFill="background2" w:themeFillShade="BF"/>
          </w:tcPr>
          <w:p w:rsidR="001A6EA1" w:rsidRDefault="001A6EA1">
            <w:r>
              <w:t>Adresse</w:t>
            </w:r>
          </w:p>
        </w:tc>
        <w:tc>
          <w:tcPr>
            <w:tcW w:w="1198" w:type="dxa"/>
            <w:shd w:val="clear" w:color="auto" w:fill="C4BC96" w:themeFill="background2" w:themeFillShade="BF"/>
          </w:tcPr>
          <w:p w:rsidR="001A6EA1" w:rsidRDefault="001A6EA1">
            <w:r>
              <w:t>Telefon</w:t>
            </w:r>
          </w:p>
        </w:tc>
        <w:tc>
          <w:tcPr>
            <w:tcW w:w="2901" w:type="dxa"/>
            <w:shd w:val="clear" w:color="auto" w:fill="C4BC96" w:themeFill="background2" w:themeFillShade="BF"/>
          </w:tcPr>
          <w:p w:rsidR="001A6EA1" w:rsidRDefault="001A6EA1">
            <w:r>
              <w:t>Mailadresse</w:t>
            </w:r>
          </w:p>
        </w:tc>
        <w:tc>
          <w:tcPr>
            <w:tcW w:w="1771" w:type="dxa"/>
            <w:shd w:val="clear" w:color="auto" w:fill="C4BC96" w:themeFill="background2" w:themeFillShade="BF"/>
          </w:tcPr>
          <w:p w:rsidR="001A6EA1" w:rsidRDefault="001A6EA1">
            <w:r>
              <w:t>Virupskovvej.dk</w:t>
            </w:r>
          </w:p>
        </w:tc>
      </w:tr>
      <w:tr w:rsidR="009F1C71" w:rsidTr="00401EFC">
        <w:tc>
          <w:tcPr>
            <w:tcW w:w="1912" w:type="dxa"/>
          </w:tcPr>
          <w:p w:rsidR="009F1C71" w:rsidRDefault="009F1C71" w:rsidP="002B38F5">
            <w:r>
              <w:t xml:space="preserve">Heidi </w:t>
            </w:r>
            <w:proofErr w:type="spellStart"/>
            <w:r>
              <w:t>Erler</w:t>
            </w:r>
            <w:proofErr w:type="spellEnd"/>
          </w:p>
        </w:tc>
        <w:tc>
          <w:tcPr>
            <w:tcW w:w="1119" w:type="dxa"/>
          </w:tcPr>
          <w:p w:rsidR="009F1C71" w:rsidRDefault="009F1C71" w:rsidP="002B38F5">
            <w:r>
              <w:t>Formand</w:t>
            </w:r>
          </w:p>
        </w:tc>
        <w:tc>
          <w:tcPr>
            <w:tcW w:w="953" w:type="dxa"/>
          </w:tcPr>
          <w:p w:rsidR="009F1C71" w:rsidRDefault="009F1C71" w:rsidP="002B38F5">
            <w:r>
              <w:t>Nr. 163</w:t>
            </w:r>
          </w:p>
        </w:tc>
        <w:tc>
          <w:tcPr>
            <w:tcW w:w="1198" w:type="dxa"/>
          </w:tcPr>
          <w:p w:rsidR="009F1C71" w:rsidRDefault="009F1C71" w:rsidP="002B38F5">
            <w:r>
              <w:t>2196 8766</w:t>
            </w:r>
          </w:p>
        </w:tc>
        <w:tc>
          <w:tcPr>
            <w:tcW w:w="2901" w:type="dxa"/>
          </w:tcPr>
          <w:p w:rsidR="009F1C71" w:rsidRDefault="009F1C71" w:rsidP="002B38F5">
            <w:r>
              <w:t>erler@mail.dk</w:t>
            </w:r>
          </w:p>
        </w:tc>
        <w:tc>
          <w:tcPr>
            <w:tcW w:w="1771" w:type="dxa"/>
          </w:tcPr>
          <w:p w:rsidR="009F1C71" w:rsidRDefault="009F1C71" w:rsidP="002B38F5">
            <w:r>
              <w:t>HE@</w:t>
            </w:r>
          </w:p>
        </w:tc>
      </w:tr>
      <w:tr w:rsidR="001A6EA1" w:rsidTr="00401EFC">
        <w:tc>
          <w:tcPr>
            <w:tcW w:w="1912" w:type="dxa"/>
          </w:tcPr>
          <w:p w:rsidR="001A6EA1" w:rsidRDefault="001A6EA1">
            <w:r>
              <w:t>Susanne Kjær</w:t>
            </w:r>
          </w:p>
        </w:tc>
        <w:tc>
          <w:tcPr>
            <w:tcW w:w="1119" w:type="dxa"/>
          </w:tcPr>
          <w:p w:rsidR="001A6EA1" w:rsidRDefault="001A6EA1">
            <w:r>
              <w:t>Kasserer</w:t>
            </w:r>
          </w:p>
        </w:tc>
        <w:tc>
          <w:tcPr>
            <w:tcW w:w="953" w:type="dxa"/>
          </w:tcPr>
          <w:p w:rsidR="001A6EA1" w:rsidRDefault="001A6EA1">
            <w:r>
              <w:t>Nr. 71</w:t>
            </w:r>
          </w:p>
        </w:tc>
        <w:tc>
          <w:tcPr>
            <w:tcW w:w="1198" w:type="dxa"/>
          </w:tcPr>
          <w:p w:rsidR="001A6EA1" w:rsidRDefault="001A6EA1">
            <w:r>
              <w:t>2383 1836</w:t>
            </w:r>
          </w:p>
        </w:tc>
        <w:tc>
          <w:tcPr>
            <w:tcW w:w="2901" w:type="dxa"/>
          </w:tcPr>
          <w:p w:rsidR="001A6EA1" w:rsidRDefault="001A6EA1">
            <w:r>
              <w:t>Susanne-v-kjaer@hotmail.com</w:t>
            </w:r>
          </w:p>
        </w:tc>
        <w:tc>
          <w:tcPr>
            <w:tcW w:w="1771" w:type="dxa"/>
          </w:tcPr>
          <w:p w:rsidR="001A6EA1" w:rsidRDefault="001A6EA1">
            <w:r>
              <w:t>SK@</w:t>
            </w:r>
          </w:p>
        </w:tc>
      </w:tr>
      <w:tr w:rsidR="001A6EA1" w:rsidTr="00401EFC">
        <w:tc>
          <w:tcPr>
            <w:tcW w:w="1912" w:type="dxa"/>
          </w:tcPr>
          <w:p w:rsidR="001A6EA1" w:rsidRDefault="001A6EA1">
            <w:r>
              <w:t>Henrik Dreyer</w:t>
            </w:r>
          </w:p>
        </w:tc>
        <w:tc>
          <w:tcPr>
            <w:tcW w:w="1119" w:type="dxa"/>
          </w:tcPr>
          <w:p w:rsidR="001A6EA1" w:rsidRDefault="001A6EA1" w:rsidP="00491A9A">
            <w:r>
              <w:t>Medlem</w:t>
            </w:r>
          </w:p>
        </w:tc>
        <w:tc>
          <w:tcPr>
            <w:tcW w:w="953" w:type="dxa"/>
          </w:tcPr>
          <w:p w:rsidR="001A6EA1" w:rsidRDefault="001A6EA1">
            <w:r>
              <w:t>Nr. 87</w:t>
            </w:r>
          </w:p>
        </w:tc>
        <w:tc>
          <w:tcPr>
            <w:tcW w:w="1198" w:type="dxa"/>
          </w:tcPr>
          <w:p w:rsidR="001A6EA1" w:rsidRDefault="001A6EA1">
            <w:r>
              <w:t>5184 5442</w:t>
            </w:r>
          </w:p>
        </w:tc>
        <w:tc>
          <w:tcPr>
            <w:tcW w:w="2901" w:type="dxa"/>
          </w:tcPr>
          <w:p w:rsidR="001A6EA1" w:rsidRDefault="001A6EA1">
            <w:r>
              <w:t>henrik@dreyer-sorensen.dk</w:t>
            </w:r>
          </w:p>
        </w:tc>
        <w:tc>
          <w:tcPr>
            <w:tcW w:w="1771" w:type="dxa"/>
          </w:tcPr>
          <w:p w:rsidR="001A6EA1" w:rsidRDefault="001A6EA1">
            <w:r>
              <w:t>HD@</w:t>
            </w:r>
          </w:p>
        </w:tc>
      </w:tr>
      <w:tr w:rsidR="00FB3E57" w:rsidTr="00401EFC">
        <w:tc>
          <w:tcPr>
            <w:tcW w:w="1912" w:type="dxa"/>
          </w:tcPr>
          <w:p w:rsidR="00FB3E57" w:rsidRDefault="00FB3E57">
            <w:r>
              <w:t>Preben Sahl</w:t>
            </w:r>
          </w:p>
        </w:tc>
        <w:tc>
          <w:tcPr>
            <w:tcW w:w="1119" w:type="dxa"/>
          </w:tcPr>
          <w:p w:rsidR="00FB3E57" w:rsidRDefault="00FB3E57" w:rsidP="00491A9A">
            <w:r>
              <w:t>Medlem</w:t>
            </w:r>
          </w:p>
        </w:tc>
        <w:tc>
          <w:tcPr>
            <w:tcW w:w="953" w:type="dxa"/>
          </w:tcPr>
          <w:p w:rsidR="00FB3E57" w:rsidRDefault="00FB3E57">
            <w:r>
              <w:t>Nr. 153</w:t>
            </w:r>
          </w:p>
        </w:tc>
        <w:tc>
          <w:tcPr>
            <w:tcW w:w="1198" w:type="dxa"/>
          </w:tcPr>
          <w:p w:rsidR="00FB3E57" w:rsidRDefault="00A34C8A">
            <w:r>
              <w:t>2912 5042</w:t>
            </w:r>
          </w:p>
        </w:tc>
        <w:tc>
          <w:tcPr>
            <w:tcW w:w="2901" w:type="dxa"/>
          </w:tcPr>
          <w:p w:rsidR="00FB3E57" w:rsidRDefault="00A34C8A">
            <w:r>
              <w:t>prebensahl@youmail.dk</w:t>
            </w:r>
          </w:p>
        </w:tc>
        <w:tc>
          <w:tcPr>
            <w:tcW w:w="1771" w:type="dxa"/>
          </w:tcPr>
          <w:p w:rsidR="00FB3E57" w:rsidRDefault="00A34C8A">
            <w:r>
              <w:t>PS@</w:t>
            </w:r>
          </w:p>
        </w:tc>
      </w:tr>
      <w:tr w:rsidR="008D297D" w:rsidTr="00401EFC">
        <w:tc>
          <w:tcPr>
            <w:tcW w:w="1912" w:type="dxa"/>
          </w:tcPr>
          <w:p w:rsidR="008D297D" w:rsidRDefault="008D297D">
            <w:r>
              <w:t>Kasper Tangsig</w:t>
            </w:r>
          </w:p>
        </w:tc>
        <w:tc>
          <w:tcPr>
            <w:tcW w:w="1119" w:type="dxa"/>
          </w:tcPr>
          <w:p w:rsidR="008D297D" w:rsidRDefault="008D297D" w:rsidP="00491A9A">
            <w:r>
              <w:t>Suppleant</w:t>
            </w:r>
          </w:p>
        </w:tc>
        <w:tc>
          <w:tcPr>
            <w:tcW w:w="953" w:type="dxa"/>
          </w:tcPr>
          <w:p w:rsidR="008D297D" w:rsidRDefault="008D297D">
            <w:r>
              <w:t>Nr. 171</w:t>
            </w:r>
          </w:p>
        </w:tc>
        <w:tc>
          <w:tcPr>
            <w:tcW w:w="1198" w:type="dxa"/>
          </w:tcPr>
          <w:p w:rsidR="008D297D" w:rsidRDefault="008D297D" w:rsidP="008D297D">
            <w:r w:rsidRPr="008D297D">
              <w:t>6087 1770</w:t>
            </w:r>
          </w:p>
        </w:tc>
        <w:tc>
          <w:tcPr>
            <w:tcW w:w="2901" w:type="dxa"/>
          </w:tcPr>
          <w:p w:rsidR="008D297D" w:rsidRDefault="008D297D">
            <w:r>
              <w:t>kasper@tangsig.dk</w:t>
            </w:r>
          </w:p>
        </w:tc>
        <w:tc>
          <w:tcPr>
            <w:tcW w:w="1771" w:type="dxa"/>
          </w:tcPr>
          <w:p w:rsidR="008D297D" w:rsidRDefault="008D297D"/>
        </w:tc>
      </w:tr>
      <w:tr w:rsidR="008D297D" w:rsidTr="00401EFC">
        <w:tc>
          <w:tcPr>
            <w:tcW w:w="1912" w:type="dxa"/>
          </w:tcPr>
          <w:p w:rsidR="008D297D" w:rsidRDefault="008D297D" w:rsidP="00401EFC">
            <w:r>
              <w:t>Linda Stigsen</w:t>
            </w:r>
            <w:r w:rsidR="00401EFC">
              <w:t xml:space="preserve"> Ulkjær</w:t>
            </w:r>
            <w:bookmarkStart w:id="0" w:name="_GoBack"/>
            <w:bookmarkEnd w:id="0"/>
          </w:p>
        </w:tc>
        <w:tc>
          <w:tcPr>
            <w:tcW w:w="1119" w:type="dxa"/>
          </w:tcPr>
          <w:p w:rsidR="008D297D" w:rsidRDefault="008D297D" w:rsidP="00491A9A">
            <w:r>
              <w:t>Suppleant</w:t>
            </w:r>
          </w:p>
        </w:tc>
        <w:tc>
          <w:tcPr>
            <w:tcW w:w="953" w:type="dxa"/>
          </w:tcPr>
          <w:p w:rsidR="008D297D" w:rsidRDefault="008D297D">
            <w:r>
              <w:t>Nr. 41</w:t>
            </w:r>
          </w:p>
        </w:tc>
        <w:tc>
          <w:tcPr>
            <w:tcW w:w="1198" w:type="dxa"/>
          </w:tcPr>
          <w:p w:rsidR="008D297D" w:rsidRDefault="008D297D">
            <w:r>
              <w:t>2711 2490</w:t>
            </w:r>
          </w:p>
        </w:tc>
        <w:tc>
          <w:tcPr>
            <w:tcW w:w="2901" w:type="dxa"/>
          </w:tcPr>
          <w:p w:rsidR="008D297D" w:rsidRDefault="008D297D">
            <w:r>
              <w:t>Linda.s.ulkjaer@gmail.com</w:t>
            </w:r>
          </w:p>
        </w:tc>
        <w:tc>
          <w:tcPr>
            <w:tcW w:w="1771" w:type="dxa"/>
          </w:tcPr>
          <w:p w:rsidR="008D297D" w:rsidRDefault="008D297D"/>
        </w:tc>
      </w:tr>
    </w:tbl>
    <w:p w:rsidR="00875545" w:rsidRDefault="0087554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4670FB" w:rsidTr="004670FB">
        <w:tc>
          <w:tcPr>
            <w:tcW w:w="4889" w:type="dxa"/>
          </w:tcPr>
          <w:p w:rsidR="004670FB" w:rsidRDefault="004670FB" w:rsidP="004670FB">
            <w:r>
              <w:t>Grundejerforeningen Virup Skovvej</w:t>
            </w:r>
          </w:p>
        </w:tc>
        <w:tc>
          <w:tcPr>
            <w:tcW w:w="4889" w:type="dxa"/>
          </w:tcPr>
          <w:p w:rsidR="004670FB" w:rsidRDefault="004670FB">
            <w:r>
              <w:t>CVR nummer 3611 0929</w:t>
            </w:r>
          </w:p>
        </w:tc>
      </w:tr>
    </w:tbl>
    <w:p w:rsidR="00617C2D" w:rsidRDefault="00617C2D" w:rsidP="006D4E61"/>
    <w:sectPr w:rsidR="00617C2D" w:rsidSect="00945C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B43C8"/>
    <w:multiLevelType w:val="hybridMultilevel"/>
    <w:tmpl w:val="4D563414"/>
    <w:lvl w:ilvl="0" w:tplc="040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95272E"/>
    <w:multiLevelType w:val="hybridMultilevel"/>
    <w:tmpl w:val="4D563414"/>
    <w:lvl w:ilvl="0" w:tplc="040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431628"/>
    <w:multiLevelType w:val="hybridMultilevel"/>
    <w:tmpl w:val="6E8EA38C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D4B01"/>
    <w:multiLevelType w:val="hybridMultilevel"/>
    <w:tmpl w:val="4D563414"/>
    <w:lvl w:ilvl="0" w:tplc="040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6A781A"/>
    <w:multiLevelType w:val="hybridMultilevel"/>
    <w:tmpl w:val="A0D24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17ADE"/>
    <w:multiLevelType w:val="multilevel"/>
    <w:tmpl w:val="C04A5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lowerLetter"/>
        <w:lvlText w:val="%5."/>
        <w:lvlJc w:val="left"/>
      </w:lvl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FA7829"/>
    <w:rsid w:val="0000421B"/>
    <w:rsid w:val="000401FA"/>
    <w:rsid w:val="0004360E"/>
    <w:rsid w:val="00047910"/>
    <w:rsid w:val="00053FDE"/>
    <w:rsid w:val="00061669"/>
    <w:rsid w:val="00073E51"/>
    <w:rsid w:val="00084BF3"/>
    <w:rsid w:val="00095187"/>
    <w:rsid w:val="000A27D0"/>
    <w:rsid w:val="000A7AFA"/>
    <w:rsid w:val="000C7477"/>
    <w:rsid w:val="000D50DE"/>
    <w:rsid w:val="000D7D97"/>
    <w:rsid w:val="00102D89"/>
    <w:rsid w:val="001101BA"/>
    <w:rsid w:val="00111590"/>
    <w:rsid w:val="001133E8"/>
    <w:rsid w:val="00117924"/>
    <w:rsid w:val="00127A8E"/>
    <w:rsid w:val="00130BA8"/>
    <w:rsid w:val="0013530E"/>
    <w:rsid w:val="00146FBF"/>
    <w:rsid w:val="0018271A"/>
    <w:rsid w:val="001858AE"/>
    <w:rsid w:val="001906C4"/>
    <w:rsid w:val="00197CDC"/>
    <w:rsid w:val="00197E87"/>
    <w:rsid w:val="001A23F5"/>
    <w:rsid w:val="001A6EA1"/>
    <w:rsid w:val="0020671B"/>
    <w:rsid w:val="0021428A"/>
    <w:rsid w:val="00227E8D"/>
    <w:rsid w:val="0025584F"/>
    <w:rsid w:val="00283995"/>
    <w:rsid w:val="00286D4F"/>
    <w:rsid w:val="002C32F0"/>
    <w:rsid w:val="002E515B"/>
    <w:rsid w:val="002F4D0F"/>
    <w:rsid w:val="00303136"/>
    <w:rsid w:val="003233EC"/>
    <w:rsid w:val="00354CE1"/>
    <w:rsid w:val="0036141B"/>
    <w:rsid w:val="00361620"/>
    <w:rsid w:val="003745C6"/>
    <w:rsid w:val="003762F0"/>
    <w:rsid w:val="00376EB8"/>
    <w:rsid w:val="00380A0E"/>
    <w:rsid w:val="00382CE1"/>
    <w:rsid w:val="00393BFC"/>
    <w:rsid w:val="00397465"/>
    <w:rsid w:val="003A3DB9"/>
    <w:rsid w:val="003B20CC"/>
    <w:rsid w:val="003C103F"/>
    <w:rsid w:val="003D1FC6"/>
    <w:rsid w:val="003E598F"/>
    <w:rsid w:val="00401EFC"/>
    <w:rsid w:val="004043D6"/>
    <w:rsid w:val="00413485"/>
    <w:rsid w:val="00417B27"/>
    <w:rsid w:val="004367D4"/>
    <w:rsid w:val="00444452"/>
    <w:rsid w:val="00452324"/>
    <w:rsid w:val="00452B7B"/>
    <w:rsid w:val="004630A5"/>
    <w:rsid w:val="00465B1F"/>
    <w:rsid w:val="004670FB"/>
    <w:rsid w:val="00482838"/>
    <w:rsid w:val="00491A9A"/>
    <w:rsid w:val="004B483E"/>
    <w:rsid w:val="004C2AD8"/>
    <w:rsid w:val="004F11D3"/>
    <w:rsid w:val="00506105"/>
    <w:rsid w:val="0051416A"/>
    <w:rsid w:val="005179F8"/>
    <w:rsid w:val="00524222"/>
    <w:rsid w:val="0053501C"/>
    <w:rsid w:val="00540B3A"/>
    <w:rsid w:val="00550BE5"/>
    <w:rsid w:val="00574BF8"/>
    <w:rsid w:val="00586E7F"/>
    <w:rsid w:val="005873C8"/>
    <w:rsid w:val="00590933"/>
    <w:rsid w:val="005A0AE0"/>
    <w:rsid w:val="005A532D"/>
    <w:rsid w:val="005C3169"/>
    <w:rsid w:val="005C4212"/>
    <w:rsid w:val="005D12BD"/>
    <w:rsid w:val="005D666F"/>
    <w:rsid w:val="005E07A2"/>
    <w:rsid w:val="005E100D"/>
    <w:rsid w:val="00600AAA"/>
    <w:rsid w:val="0061489A"/>
    <w:rsid w:val="00617C2D"/>
    <w:rsid w:val="006207EB"/>
    <w:rsid w:val="00660304"/>
    <w:rsid w:val="00666C2C"/>
    <w:rsid w:val="0067448E"/>
    <w:rsid w:val="0067574B"/>
    <w:rsid w:val="0068233A"/>
    <w:rsid w:val="00692279"/>
    <w:rsid w:val="006D4E61"/>
    <w:rsid w:val="006E7CD8"/>
    <w:rsid w:val="0070061E"/>
    <w:rsid w:val="00712486"/>
    <w:rsid w:val="0073297B"/>
    <w:rsid w:val="00764C96"/>
    <w:rsid w:val="007B0570"/>
    <w:rsid w:val="007E5084"/>
    <w:rsid w:val="00805590"/>
    <w:rsid w:val="008148E6"/>
    <w:rsid w:val="0082111D"/>
    <w:rsid w:val="008562BF"/>
    <w:rsid w:val="00860A29"/>
    <w:rsid w:val="0086428B"/>
    <w:rsid w:val="00875545"/>
    <w:rsid w:val="008B5221"/>
    <w:rsid w:val="008D297D"/>
    <w:rsid w:val="008D67FC"/>
    <w:rsid w:val="008E03C4"/>
    <w:rsid w:val="008E2F1F"/>
    <w:rsid w:val="008F1976"/>
    <w:rsid w:val="00925C34"/>
    <w:rsid w:val="00934A9B"/>
    <w:rsid w:val="0093664B"/>
    <w:rsid w:val="00936E6F"/>
    <w:rsid w:val="00944C68"/>
    <w:rsid w:val="00945C11"/>
    <w:rsid w:val="00985819"/>
    <w:rsid w:val="009B0493"/>
    <w:rsid w:val="009C0420"/>
    <w:rsid w:val="009F0774"/>
    <w:rsid w:val="009F1C71"/>
    <w:rsid w:val="00A10973"/>
    <w:rsid w:val="00A23370"/>
    <w:rsid w:val="00A25499"/>
    <w:rsid w:val="00A34C8A"/>
    <w:rsid w:val="00A80A52"/>
    <w:rsid w:val="00A92003"/>
    <w:rsid w:val="00AB1477"/>
    <w:rsid w:val="00AC1673"/>
    <w:rsid w:val="00AC33B1"/>
    <w:rsid w:val="00AC55BB"/>
    <w:rsid w:val="00AD0BE6"/>
    <w:rsid w:val="00AF11D2"/>
    <w:rsid w:val="00AF3827"/>
    <w:rsid w:val="00B01D72"/>
    <w:rsid w:val="00B13B8D"/>
    <w:rsid w:val="00B14D88"/>
    <w:rsid w:val="00B220B6"/>
    <w:rsid w:val="00B35116"/>
    <w:rsid w:val="00B40B5E"/>
    <w:rsid w:val="00B47A72"/>
    <w:rsid w:val="00B60B31"/>
    <w:rsid w:val="00B65771"/>
    <w:rsid w:val="00B7256A"/>
    <w:rsid w:val="00B75C7A"/>
    <w:rsid w:val="00B80B3F"/>
    <w:rsid w:val="00B878DD"/>
    <w:rsid w:val="00BD0FE9"/>
    <w:rsid w:val="00BD3C34"/>
    <w:rsid w:val="00BD6B75"/>
    <w:rsid w:val="00BF5A3E"/>
    <w:rsid w:val="00C03FF4"/>
    <w:rsid w:val="00C26795"/>
    <w:rsid w:val="00C30619"/>
    <w:rsid w:val="00C60372"/>
    <w:rsid w:val="00C67778"/>
    <w:rsid w:val="00CC34BD"/>
    <w:rsid w:val="00D11276"/>
    <w:rsid w:val="00D12F0B"/>
    <w:rsid w:val="00D23C66"/>
    <w:rsid w:val="00D25486"/>
    <w:rsid w:val="00D32DC0"/>
    <w:rsid w:val="00D45267"/>
    <w:rsid w:val="00D5230E"/>
    <w:rsid w:val="00D54276"/>
    <w:rsid w:val="00D83AC5"/>
    <w:rsid w:val="00D918C4"/>
    <w:rsid w:val="00D96116"/>
    <w:rsid w:val="00DA6B28"/>
    <w:rsid w:val="00DB0894"/>
    <w:rsid w:val="00DC4825"/>
    <w:rsid w:val="00DE3BB6"/>
    <w:rsid w:val="00E011AD"/>
    <w:rsid w:val="00E0151C"/>
    <w:rsid w:val="00E22613"/>
    <w:rsid w:val="00E24890"/>
    <w:rsid w:val="00E31BD4"/>
    <w:rsid w:val="00E3236A"/>
    <w:rsid w:val="00E34F54"/>
    <w:rsid w:val="00E54894"/>
    <w:rsid w:val="00E6081E"/>
    <w:rsid w:val="00E646F8"/>
    <w:rsid w:val="00E7640F"/>
    <w:rsid w:val="00E874D8"/>
    <w:rsid w:val="00E91D7A"/>
    <w:rsid w:val="00E93139"/>
    <w:rsid w:val="00EA17D0"/>
    <w:rsid w:val="00EA5A93"/>
    <w:rsid w:val="00EA7C1F"/>
    <w:rsid w:val="00ED55DF"/>
    <w:rsid w:val="00EE19DC"/>
    <w:rsid w:val="00F02D37"/>
    <w:rsid w:val="00F16213"/>
    <w:rsid w:val="00F279F3"/>
    <w:rsid w:val="00F51FA4"/>
    <w:rsid w:val="00F57721"/>
    <w:rsid w:val="00F6145C"/>
    <w:rsid w:val="00F6776D"/>
    <w:rsid w:val="00F7043C"/>
    <w:rsid w:val="00F75C2D"/>
    <w:rsid w:val="00F82A77"/>
    <w:rsid w:val="00F85068"/>
    <w:rsid w:val="00F92D94"/>
    <w:rsid w:val="00FA7829"/>
    <w:rsid w:val="00FB3E57"/>
    <w:rsid w:val="00FC5892"/>
    <w:rsid w:val="00FC5EAA"/>
    <w:rsid w:val="00FE105B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C287"/>
  <w15:docId w15:val="{07B5F290-CC57-4729-AAE3-BC70ECD8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45C11"/>
  </w:style>
  <w:style w:type="paragraph" w:styleId="Overskrift1">
    <w:name w:val="heading 1"/>
    <w:basedOn w:val="Normal"/>
    <w:next w:val="Normal"/>
    <w:link w:val="Overskrift1Tegn"/>
    <w:uiPriority w:val="9"/>
    <w:qFormat/>
    <w:rsid w:val="00FA7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03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7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FA782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C03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A7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F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74427-B7CB-4D85-BD1F-CEDAC8AE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456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Dreyer</dc:creator>
  <cp:keywords/>
  <dc:description/>
  <cp:lastModifiedBy>Henrik Dreyer</cp:lastModifiedBy>
  <cp:revision>11</cp:revision>
  <cp:lastPrinted>2015-02-01T08:54:00Z</cp:lastPrinted>
  <dcterms:created xsi:type="dcterms:W3CDTF">2016-06-20T05:46:00Z</dcterms:created>
  <dcterms:modified xsi:type="dcterms:W3CDTF">2016-06-30T10:27:00Z</dcterms:modified>
</cp:coreProperties>
</file>